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BE" w:rsidRDefault="007B2C40">
      <w:r>
        <w:t>INTRODUCTION</w:t>
      </w:r>
    </w:p>
    <w:p w:rsidR="00C93569" w:rsidRDefault="00C93569">
      <w:proofErr w:type="spellStart"/>
      <w:r>
        <w:t>We</w:t>
      </w:r>
      <w:proofErr w:type="spellEnd"/>
      <w:r>
        <w:t xml:space="preserve"> are the team « Les filles de l’air », </w:t>
      </w:r>
      <w:proofErr w:type="spellStart"/>
      <w:r>
        <w:t>from</w:t>
      </w:r>
      <w:proofErr w:type="spellEnd"/>
      <w:r>
        <w:t xml:space="preserve"> the Institut de la Providence in Ciney,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the « </w:t>
      </w:r>
      <w:proofErr w:type="spellStart"/>
      <w:r>
        <w:t>Applied</w:t>
      </w:r>
      <w:proofErr w:type="spellEnd"/>
      <w:r>
        <w:t xml:space="preserve"> sciences » option. </w:t>
      </w:r>
      <w:proofErr w:type="spellStart"/>
      <w:r>
        <w:t>We</w:t>
      </w:r>
      <w:proofErr w:type="spellEnd"/>
      <w:r>
        <w:t xml:space="preserve"> have </w:t>
      </w:r>
      <w:proofErr w:type="spellStart"/>
      <w:r>
        <w:t>ten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of </w:t>
      </w:r>
      <w:proofErr w:type="spellStart"/>
      <w:r>
        <w:t>theoretical</w:t>
      </w:r>
      <w:proofErr w:type="spellEnd"/>
      <w:r>
        <w:t xml:space="preserve"> courses and </w:t>
      </w:r>
      <w:proofErr w:type="spellStart"/>
      <w:r>
        <w:t>laboratory</w:t>
      </w:r>
      <w:proofErr w:type="spellEnd"/>
      <w:r>
        <w:t xml:space="preserve"> sessions a </w:t>
      </w:r>
      <w:proofErr w:type="spellStart"/>
      <w:r>
        <w:t>week</w:t>
      </w:r>
      <w:proofErr w:type="spellEnd"/>
      <w:r>
        <w:t xml:space="preserve">. It </w:t>
      </w:r>
      <w:proofErr w:type="spellStart"/>
      <w:r>
        <w:t>prepares</w:t>
      </w:r>
      <w:proofErr w:type="spellEnd"/>
      <w:r>
        <w:t xml:space="preserve"> us for </w:t>
      </w:r>
      <w:proofErr w:type="spellStart"/>
      <w:r>
        <w:t>bachelor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or master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in sciences. Ciney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city of about five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inhabitants</w:t>
      </w:r>
      <w:proofErr w:type="spellEnd"/>
      <w:r>
        <w:t xml:space="preserve"> 25 </w:t>
      </w:r>
      <w:proofErr w:type="spellStart"/>
      <w:r>
        <w:t>kilometers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of Namur.</w:t>
      </w:r>
    </w:p>
    <w:p w:rsidR="00C93569" w:rsidRDefault="007B2C40">
      <w:r>
        <w:t xml:space="preserve">ABOUT OUR </w:t>
      </w:r>
      <w:proofErr w:type="spellStart"/>
      <w:r>
        <w:t>SECONDARY</w:t>
      </w:r>
      <w:proofErr w:type="spellEnd"/>
      <w:r>
        <w:t xml:space="preserve"> MISSION</w:t>
      </w:r>
    </w:p>
    <w:p w:rsidR="00C93569" w:rsidRDefault="007B2C40">
      <w:proofErr w:type="spellStart"/>
      <w:r>
        <w:t>We’ve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measure</w:t>
      </w:r>
      <w:proofErr w:type="spellEnd"/>
      <w:r>
        <w:t xml:space="preserve"> the </w:t>
      </w:r>
      <w:proofErr w:type="spellStart"/>
      <w:r>
        <w:t>humidity</w:t>
      </w:r>
      <w:proofErr w:type="spellEnd"/>
      <w:r>
        <w:t xml:space="preserve">, for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 : First, by the </w:t>
      </w:r>
      <w:proofErr w:type="spellStart"/>
      <w:r>
        <w:t>observing</w:t>
      </w:r>
      <w:proofErr w:type="spellEnd"/>
      <w:r>
        <w:t xml:space="preserve"> the condensation </w:t>
      </w:r>
      <w:proofErr w:type="spellStart"/>
      <w:r>
        <w:t>trails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by </w:t>
      </w:r>
      <w:proofErr w:type="spellStart"/>
      <w:r>
        <w:t>airplaines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questions arise about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. Is the water </w:t>
      </w:r>
      <w:proofErr w:type="spellStart"/>
      <w:r>
        <w:t>vapor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burning</w:t>
      </w:r>
      <w:proofErr w:type="spellEnd"/>
      <w:r>
        <w:t xml:space="preserve"> </w:t>
      </w:r>
      <w:proofErr w:type="spellStart"/>
      <w:r>
        <w:t>kerosene</w:t>
      </w:r>
      <w:proofErr w:type="spellEnd"/>
      <w:r>
        <w:t xml:space="preserve"> fuel </w:t>
      </w:r>
      <w:proofErr w:type="spellStart"/>
      <w:r>
        <w:t>sufficient</w:t>
      </w:r>
      <w:proofErr w:type="spellEnd"/>
      <w:r>
        <w:t xml:space="preserve"> to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appearence</w:t>
      </w:r>
      <w:proofErr w:type="spellEnd"/>
      <w:r>
        <w:t xml:space="preserve">. </w:t>
      </w:r>
      <w:proofErr w:type="spellStart"/>
      <w:r>
        <w:t>Probabily</w:t>
      </w:r>
      <w:proofErr w:type="spellEnd"/>
      <w:r>
        <w:t xml:space="preserve"> the </w:t>
      </w:r>
      <w:proofErr w:type="spellStart"/>
      <w:r>
        <w:t>presence</w:t>
      </w:r>
      <w:proofErr w:type="spellEnd"/>
      <w:r>
        <w:t xml:space="preserve"> of micro-</w:t>
      </w:r>
      <w:proofErr w:type="spellStart"/>
      <w:r>
        <w:t>particles</w:t>
      </w:r>
      <w:proofErr w:type="spellEnd"/>
      <w:r>
        <w:t xml:space="preserve"> </w:t>
      </w:r>
      <w:proofErr w:type="spellStart"/>
      <w:r>
        <w:t>aggravates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phenomenon</w:t>
      </w:r>
      <w:proofErr w:type="spellEnd"/>
      <w:r>
        <w:t xml:space="preserve">. </w:t>
      </w:r>
      <w:proofErr w:type="spellStart"/>
      <w:proofErr w:type="gramStart"/>
      <w:r>
        <w:t>since</w:t>
      </w:r>
      <w:proofErr w:type="spellEnd"/>
      <w:proofErr w:type="gramEnd"/>
      <w:r>
        <w:t xml:space="preserve"> air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to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steadily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an issue to control </w:t>
      </w:r>
      <w:proofErr w:type="spellStart"/>
      <w:r>
        <w:t>these</w:t>
      </w:r>
      <w:proofErr w:type="spellEnd"/>
      <w:r>
        <w:t xml:space="preserve"> condensation </w:t>
      </w:r>
      <w:proofErr w:type="spellStart"/>
      <w:r>
        <w:t>trails</w:t>
      </w:r>
      <w:proofErr w:type="spellEnd"/>
      <w:r>
        <w:t xml:space="preserve">. On the </w:t>
      </w:r>
      <w:proofErr w:type="spellStart"/>
      <w:r>
        <w:t>other</w:t>
      </w:r>
      <w:proofErr w:type="spellEnd"/>
      <w:r>
        <w:t xml:space="preserve"> hand,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enhanced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cloudiness</w:t>
      </w:r>
      <w:proofErr w:type="spellEnd"/>
      <w:r>
        <w:t xml:space="preserve"> and </w:t>
      </w:r>
      <w:proofErr w:type="spellStart"/>
      <w:r>
        <w:t>temper</w:t>
      </w:r>
      <w:proofErr w:type="spellEnd"/>
      <w:r>
        <w:t xml:space="preserve"> the global </w:t>
      </w:r>
      <w:proofErr w:type="spellStart"/>
      <w:r>
        <w:t>warming</w:t>
      </w:r>
      <w:proofErr w:type="spellEnd"/>
      <w:r>
        <w:t>.</w:t>
      </w:r>
    </w:p>
    <w:p w:rsidR="007B2C40" w:rsidRDefault="007B2C40">
      <w:r>
        <w:t xml:space="preserve">Ou mission </w:t>
      </w:r>
      <w:r w:rsidR="00F86637">
        <w:t xml:space="preserve">must </w:t>
      </w:r>
      <w:proofErr w:type="spellStart"/>
      <w:r w:rsidR="00F86637">
        <w:t>be</w:t>
      </w:r>
      <w:proofErr w:type="spellEnd"/>
      <w:r w:rsidR="00F86637">
        <w:t xml:space="preserve"> </w:t>
      </w:r>
      <w:proofErr w:type="spellStart"/>
      <w:r w:rsidR="00F86637">
        <w:t>seen</w:t>
      </w:r>
      <w:proofErr w:type="spellEnd"/>
      <w:r w:rsidR="00F86637">
        <w:t xml:space="preserve"> as part of </w:t>
      </w:r>
      <w:proofErr w:type="spellStart"/>
      <w:r w:rsidR="00F86637">
        <w:t>research</w:t>
      </w:r>
      <w:proofErr w:type="spellEnd"/>
      <w:r w:rsidR="00F86637">
        <w:t xml:space="preserve"> program on </w:t>
      </w:r>
      <w:proofErr w:type="spellStart"/>
      <w:r w:rsidR="00F86637">
        <w:t>understanding</w:t>
      </w:r>
      <w:proofErr w:type="spellEnd"/>
      <w:r w:rsidR="00F86637">
        <w:t xml:space="preserve"> the condensation </w:t>
      </w:r>
      <w:proofErr w:type="spellStart"/>
      <w:r w:rsidR="00F86637">
        <w:t>phenomenon</w:t>
      </w:r>
      <w:proofErr w:type="spellEnd"/>
      <w:r w:rsidR="00F86637">
        <w:t xml:space="preserve">, and </w:t>
      </w:r>
      <w:proofErr w:type="spellStart"/>
      <w:r w:rsidR="00F86637">
        <w:t>therefore</w:t>
      </w:r>
      <w:proofErr w:type="spellEnd"/>
      <w:r w:rsidR="00F86637">
        <w:t xml:space="preserve"> control (</w:t>
      </w:r>
      <w:proofErr w:type="spellStart"/>
      <w:r w:rsidR="00F86637">
        <w:t>artificial</w:t>
      </w:r>
      <w:proofErr w:type="spellEnd"/>
      <w:r w:rsidR="00F86637">
        <w:t xml:space="preserve">) </w:t>
      </w:r>
      <w:proofErr w:type="spellStart"/>
      <w:r w:rsidR="00F86637">
        <w:t>cloudiness</w:t>
      </w:r>
      <w:proofErr w:type="spellEnd"/>
      <w:r w:rsidR="00F86637">
        <w:t xml:space="preserve">, control of </w:t>
      </w:r>
      <w:proofErr w:type="spellStart"/>
      <w:r w:rsidR="00F86637">
        <w:t>mist</w:t>
      </w:r>
      <w:proofErr w:type="spellEnd"/>
      <w:r w:rsidR="00F86637">
        <w:t>/smog/</w:t>
      </w:r>
      <w:proofErr w:type="spellStart"/>
      <w:r w:rsidR="00F86637">
        <w:t>fog</w:t>
      </w:r>
      <w:proofErr w:type="spellEnd"/>
      <w:r w:rsidR="00F86637">
        <w:t xml:space="preserve"> …</w:t>
      </w:r>
    </w:p>
    <w:p w:rsidR="00F86637" w:rsidRDefault="00F86637">
      <w:r>
        <w:t xml:space="preserve">A 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sensor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sent in the </w:t>
      </w:r>
      <w:proofErr w:type="spellStart"/>
      <w:r>
        <w:t>Cansat</w:t>
      </w:r>
      <w:proofErr w:type="spellEnd"/>
      <w:r>
        <w:t xml:space="preserve">, and record the (relative) </w:t>
      </w:r>
      <w:proofErr w:type="spellStart"/>
      <w:r>
        <w:t>humidity</w:t>
      </w:r>
      <w:proofErr w:type="spellEnd"/>
      <w:r>
        <w:t xml:space="preserve">. </w:t>
      </w:r>
      <w:proofErr w:type="spellStart"/>
      <w:r>
        <w:t>Depending</w:t>
      </w:r>
      <w:proofErr w:type="spellEnd"/>
      <w:r>
        <w:t xml:space="preserve"> on the </w:t>
      </w:r>
      <w:proofErr w:type="spellStart"/>
      <w:r>
        <w:t>actual</w:t>
      </w:r>
      <w:proofErr w:type="spellEnd"/>
      <w:r>
        <w:t xml:space="preserve"> (real) conditions on the </w:t>
      </w:r>
      <w:proofErr w:type="spellStart"/>
      <w:r>
        <w:t>launch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 conclusions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by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relatively</w:t>
      </w:r>
      <w:proofErr w:type="spellEnd"/>
      <w:r>
        <w:t xml:space="preserve"> simple test. Do the cloud bases correspond to the 100 % </w:t>
      </w:r>
      <w:proofErr w:type="spellStart"/>
      <w:r>
        <w:t>humidity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 ? </w:t>
      </w:r>
    </w:p>
    <w:p w:rsidR="00F86637" w:rsidRDefault="00F86637">
      <w:r>
        <w:t xml:space="preserve">Altitude and </w:t>
      </w:r>
      <w:proofErr w:type="spellStart"/>
      <w:r>
        <w:t>temperature</w:t>
      </w:r>
      <w:proofErr w:type="spellEnd"/>
      <w:r>
        <w:t xml:space="preserve"> data are (</w:t>
      </w:r>
      <w:proofErr w:type="spellStart"/>
      <w:r>
        <w:t>indirectly</w:t>
      </w:r>
      <w:proofErr w:type="spellEnd"/>
      <w:r>
        <w:t xml:space="preserve">) </w:t>
      </w:r>
      <w:proofErr w:type="spellStart"/>
      <w:r>
        <w:t>provided</w:t>
      </w:r>
      <w:proofErr w:type="spellEnd"/>
      <w:r>
        <w:t xml:space="preserve"> by the base mission. The base mission </w:t>
      </w:r>
      <w:proofErr w:type="spellStart"/>
      <w:r>
        <w:t>measures</w:t>
      </w:r>
      <w:proofErr w:type="spellEnd"/>
      <w:r>
        <w:t xml:space="preserve"> pressure (</w:t>
      </w:r>
      <w:proofErr w:type="spellStart"/>
      <w:r>
        <w:t>thus</w:t>
      </w:r>
      <w:proofErr w:type="spellEnd"/>
      <w:r>
        <w:t xml:space="preserve"> </w:t>
      </w:r>
      <w:proofErr w:type="spellStart"/>
      <w:r>
        <w:t>atitude</w:t>
      </w:r>
      <w:proofErr w:type="spellEnd"/>
      <w:r>
        <w:t xml:space="preserve">) and </w:t>
      </w:r>
      <w:proofErr w:type="spellStart"/>
      <w:r>
        <w:t>temperature</w:t>
      </w:r>
      <w:proofErr w:type="spellEnd"/>
      <w:r>
        <w:t xml:space="preserve">. </w:t>
      </w:r>
    </w:p>
    <w:p w:rsidR="00F86637" w:rsidRDefault="00F86637">
      <w:r>
        <w:t xml:space="preserve">THE </w:t>
      </w:r>
      <w:proofErr w:type="spellStart"/>
      <w:r>
        <w:t>CANSAT</w:t>
      </w:r>
      <w:proofErr w:type="spellEnd"/>
      <w:r>
        <w:t xml:space="preserve"> DESIGN</w:t>
      </w:r>
    </w:p>
    <w:p w:rsidR="00F86637" w:rsidRDefault="00384127" w:rsidP="00384127">
      <w:pPr>
        <w:pStyle w:val="Paragraphedeliste"/>
        <w:numPr>
          <w:ilvl w:val="0"/>
          <w:numId w:val="1"/>
        </w:numPr>
      </w:pPr>
      <w:r>
        <w:t>Electronics/</w:t>
      </w:r>
      <w:proofErr w:type="spellStart"/>
      <w:r>
        <w:t>boards</w:t>
      </w:r>
      <w:proofErr w:type="spellEnd"/>
      <w:r>
        <w:t xml:space="preserve"> </w:t>
      </w:r>
      <w:r>
        <w:br/>
      </w:r>
      <w:r w:rsidR="00F86637">
        <w:t xml:space="preserve">The </w:t>
      </w:r>
      <w:proofErr w:type="spellStart"/>
      <w:r w:rsidR="00F86637">
        <w:t>cansat</w:t>
      </w:r>
      <w:proofErr w:type="spellEnd"/>
      <w:r w:rsidR="00F86637">
        <w:t xml:space="preserve"> </w:t>
      </w:r>
      <w:proofErr w:type="spellStart"/>
      <w:r w:rsidR="00F86637">
        <w:t>is</w:t>
      </w:r>
      <w:proofErr w:type="spellEnd"/>
      <w:r w:rsidR="00F86637">
        <w:t xml:space="preserve"> </w:t>
      </w:r>
      <w:proofErr w:type="spellStart"/>
      <w:r w:rsidR="00F86637">
        <w:t>constructed</w:t>
      </w:r>
      <w:proofErr w:type="spellEnd"/>
      <w:r w:rsidR="00F86637">
        <w:t xml:space="preserve"> </w:t>
      </w:r>
      <w:proofErr w:type="spellStart"/>
      <w:r w:rsidR="00F86637">
        <w:t>around</w:t>
      </w:r>
      <w:proofErr w:type="spellEnd"/>
      <w:r w:rsidR="00F86637">
        <w:t xml:space="preserve"> the T-minus </w:t>
      </w:r>
      <w:proofErr w:type="spellStart"/>
      <w:r w:rsidR="00F86637">
        <w:t>mainboard</w:t>
      </w:r>
      <w:proofErr w:type="spellEnd"/>
      <w:r w:rsidR="00F86637">
        <w:t xml:space="preserve">. The </w:t>
      </w:r>
      <w:proofErr w:type="spellStart"/>
      <w:r w:rsidR="00F86637">
        <w:t>additional</w:t>
      </w:r>
      <w:proofErr w:type="spellEnd"/>
      <w:r w:rsidR="00F86637">
        <w:t xml:space="preserve"> plates (</w:t>
      </w:r>
      <w:proofErr w:type="spellStart"/>
      <w:r w:rsidR="00F86637">
        <w:t>Transmitter</w:t>
      </w:r>
      <w:proofErr w:type="spellEnd"/>
      <w:r w:rsidR="00F86637">
        <w:t xml:space="preserve">, </w:t>
      </w:r>
      <w:proofErr w:type="spellStart"/>
      <w:r w:rsidR="00F86637">
        <w:t>Primary</w:t>
      </w:r>
      <w:proofErr w:type="spellEnd"/>
      <w:r w:rsidR="00F86637">
        <w:t xml:space="preserve"> mission, </w:t>
      </w:r>
      <w:proofErr w:type="spellStart"/>
      <w:r w:rsidR="00F86637">
        <w:t>secondary</w:t>
      </w:r>
      <w:proofErr w:type="spellEnd"/>
      <w:r w:rsidR="00F86637">
        <w:t xml:space="preserve"> mission) are </w:t>
      </w:r>
      <w:proofErr w:type="spellStart"/>
      <w:r w:rsidR="00F86637">
        <w:t>stacked</w:t>
      </w:r>
      <w:proofErr w:type="spellEnd"/>
      <w:r w:rsidR="00F86637">
        <w:t xml:space="preserve"> and </w:t>
      </w:r>
      <w:proofErr w:type="spellStart"/>
      <w:r w:rsidR="00F86637">
        <w:t>firmly</w:t>
      </w:r>
      <w:proofErr w:type="spellEnd"/>
      <w:r w:rsidR="00F86637">
        <w:t xml:space="preserve"> </w:t>
      </w:r>
      <w:proofErr w:type="spellStart"/>
      <w:r w:rsidR="00F86637">
        <w:t>maintained</w:t>
      </w:r>
      <w:proofErr w:type="spellEnd"/>
      <w:r w:rsidR="00F86637">
        <w:t xml:space="preserve"> by </w:t>
      </w:r>
      <w:proofErr w:type="spellStart"/>
      <w:r w:rsidR="00F86637">
        <w:t>steel</w:t>
      </w:r>
      <w:proofErr w:type="spellEnd"/>
      <w:r w:rsidR="00F86637">
        <w:t xml:space="preserve"> </w:t>
      </w:r>
      <w:proofErr w:type="spellStart"/>
      <w:r w:rsidR="00F86637">
        <w:t>rods</w:t>
      </w:r>
      <w:proofErr w:type="spellEnd"/>
      <w:r w:rsidR="00F86637">
        <w:t xml:space="preserve">. To </w:t>
      </w:r>
      <w:proofErr w:type="spellStart"/>
      <w:r w:rsidR="00F86637">
        <w:t>ensure</w:t>
      </w:r>
      <w:proofErr w:type="spellEnd"/>
      <w:r w:rsidR="00F86637">
        <w:t xml:space="preserve"> </w:t>
      </w:r>
      <w:proofErr w:type="spellStart"/>
      <w:r w:rsidR="00F86637">
        <w:t>that</w:t>
      </w:r>
      <w:proofErr w:type="spellEnd"/>
      <w:r w:rsidR="00F86637">
        <w:t xml:space="preserve"> </w:t>
      </w:r>
      <w:proofErr w:type="spellStart"/>
      <w:r w:rsidR="00F86637">
        <w:t>disassembling</w:t>
      </w:r>
      <w:proofErr w:type="spellEnd"/>
      <w:r w:rsidR="00F86637">
        <w:t>/</w:t>
      </w:r>
      <w:proofErr w:type="spellStart"/>
      <w:r w:rsidR="00F86637">
        <w:t>reassembling</w:t>
      </w:r>
      <w:proofErr w:type="spellEnd"/>
      <w:r w:rsidR="00F86637">
        <w:t xml:space="preserve"> of the </w:t>
      </w:r>
      <w:proofErr w:type="spellStart"/>
      <w:r w:rsidR="00F86637">
        <w:t>stack</w:t>
      </w:r>
      <w:proofErr w:type="spellEnd"/>
      <w:r w:rsidR="00F86637">
        <w:t xml:space="preserve"> </w:t>
      </w:r>
      <w:proofErr w:type="spellStart"/>
      <w:r w:rsidR="00F86637">
        <w:t>is</w:t>
      </w:r>
      <w:proofErr w:type="spellEnd"/>
      <w:r w:rsidR="00F86637">
        <w:t xml:space="preserve"> </w:t>
      </w:r>
      <w:proofErr w:type="spellStart"/>
      <w:r w:rsidR="00F86637">
        <w:t>easy</w:t>
      </w:r>
      <w:proofErr w:type="spellEnd"/>
      <w:r w:rsidR="00F86637">
        <w:t xml:space="preserve">, </w:t>
      </w:r>
      <w:proofErr w:type="spellStart"/>
      <w:r w:rsidR="00F86637">
        <w:t>we</w:t>
      </w:r>
      <w:proofErr w:type="spellEnd"/>
      <w:r w:rsidR="00F86637">
        <w:t xml:space="preserve"> </w:t>
      </w:r>
      <w:proofErr w:type="spellStart"/>
      <w:r w:rsidR="00F86637">
        <w:t>used</w:t>
      </w:r>
      <w:proofErr w:type="spellEnd"/>
      <w:r w:rsidR="00F86637">
        <w:t xml:space="preserve"> </w:t>
      </w:r>
      <w:proofErr w:type="spellStart"/>
      <w:r w:rsidR="00F86637">
        <w:t>spacer</w:t>
      </w:r>
      <w:proofErr w:type="spellEnd"/>
      <w:r w:rsidR="00F86637">
        <w:t xml:space="preserve"> tubes </w:t>
      </w:r>
      <w:r>
        <w:t xml:space="preserve">to </w:t>
      </w:r>
      <w:proofErr w:type="spellStart"/>
      <w:r>
        <w:t>minimize</w:t>
      </w:r>
      <w:proofErr w:type="spellEnd"/>
      <w:r>
        <w:t xml:space="preserve"> the use of </w:t>
      </w:r>
      <w:proofErr w:type="spellStart"/>
      <w:r>
        <w:t>nuts</w:t>
      </w:r>
      <w:proofErr w:type="spellEnd"/>
      <w:r>
        <w:t xml:space="preserve">. The </w:t>
      </w:r>
      <w:proofErr w:type="spellStart"/>
      <w:r>
        <w:t>two</w:t>
      </w:r>
      <w:proofErr w:type="spellEnd"/>
      <w:r>
        <w:t xml:space="preserve"> mission plates are </w:t>
      </w:r>
      <w:proofErr w:type="spellStart"/>
      <w:r>
        <w:t>independent</w:t>
      </w:r>
      <w:proofErr w:type="spellEnd"/>
      <w:r>
        <w:t xml:space="preserve">. In case of </w:t>
      </w:r>
      <w:proofErr w:type="spellStart"/>
      <w:r>
        <w:t>defective</w:t>
      </w:r>
      <w:proofErr w:type="spellEnd"/>
      <w:r>
        <w:t xml:space="preserve"> plate,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>.</w:t>
      </w:r>
    </w:p>
    <w:p w:rsidR="00384127" w:rsidRDefault="00384127" w:rsidP="00384127">
      <w:pPr>
        <w:pStyle w:val="Paragraphedeliste"/>
        <w:numPr>
          <w:ilvl w:val="0"/>
          <w:numId w:val="1"/>
        </w:numPr>
      </w:pPr>
      <w:r>
        <w:t>Shell</w:t>
      </w:r>
      <w:r>
        <w:br/>
        <w:t xml:space="preserve">The </w:t>
      </w:r>
      <w:proofErr w:type="spellStart"/>
      <w:r>
        <w:t>shell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beverage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. The top of the </w:t>
      </w:r>
      <w:proofErr w:type="spellStart"/>
      <w:r>
        <w:t>can</w:t>
      </w:r>
      <w:proofErr w:type="spellEnd"/>
      <w:r>
        <w:t xml:space="preserve"> has been </w:t>
      </w:r>
      <w:proofErr w:type="spellStart"/>
      <w:r>
        <w:t>removed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the plate </w:t>
      </w:r>
      <w:proofErr w:type="spellStart"/>
      <w:r>
        <w:t>assembly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slided</w:t>
      </w:r>
      <w:proofErr w:type="spellEnd"/>
      <w:r>
        <w:t xml:space="preserve"> in. A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metal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plate </w:t>
      </w:r>
      <w:proofErr w:type="spellStart"/>
      <w:r>
        <w:t>is</w:t>
      </w:r>
      <w:proofErr w:type="spellEnd"/>
      <w:r>
        <w:t xml:space="preserve"> </w:t>
      </w:r>
      <w:proofErr w:type="spellStart"/>
      <w:r>
        <w:t>bolted</w:t>
      </w:r>
      <w:proofErr w:type="spellEnd"/>
      <w:r>
        <w:t xml:space="preserve"> to the </w:t>
      </w:r>
      <w:proofErr w:type="spellStart"/>
      <w:r>
        <w:t>bottom</w:t>
      </w:r>
      <w:proofErr w:type="spellEnd"/>
      <w:r>
        <w:t xml:space="preserve"> of the </w:t>
      </w:r>
      <w:proofErr w:type="spellStart"/>
      <w:r>
        <w:t>can</w:t>
      </w:r>
      <w:proofErr w:type="spellEnd"/>
      <w:r>
        <w:t xml:space="preserve">. A </w:t>
      </w:r>
      <w:proofErr w:type="spellStart"/>
      <w:r>
        <w:t>can</w:t>
      </w:r>
      <w:proofErr w:type="spellEnd"/>
      <w:r>
        <w:t xml:space="preserve"> top </w:t>
      </w:r>
      <w:proofErr w:type="spellStart"/>
      <w:r>
        <w:t>from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second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the top of the </w:t>
      </w:r>
      <w:proofErr w:type="spellStart"/>
      <w:r>
        <w:t>cansat</w:t>
      </w:r>
      <w:proofErr w:type="spellEnd"/>
      <w:r>
        <w:t xml:space="preserve"> to </w:t>
      </w:r>
      <w:proofErr w:type="spellStart"/>
      <w:r>
        <w:t>secure</w:t>
      </w:r>
      <w:proofErr w:type="spellEnd"/>
      <w:r>
        <w:t xml:space="preserve"> and </w:t>
      </w:r>
      <w:proofErr w:type="spellStart"/>
      <w:r>
        <w:t>rigidify</w:t>
      </w:r>
      <w:proofErr w:type="spellEnd"/>
      <w:r>
        <w:t xml:space="preserve"> the structure. The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drilled</w:t>
      </w:r>
      <w:proofErr w:type="spellEnd"/>
      <w:r>
        <w:t xml:space="preserve"> to </w:t>
      </w:r>
      <w:proofErr w:type="spellStart"/>
      <w:r>
        <w:t>allow</w:t>
      </w:r>
      <w:proofErr w:type="spellEnd"/>
      <w:r>
        <w:t xml:space="preserve"> the </w:t>
      </w:r>
      <w:proofErr w:type="spellStart"/>
      <w:r>
        <w:t>sensors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in contact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</w:p>
    <w:p w:rsidR="000F7E39" w:rsidRDefault="000F7E39" w:rsidP="00384127">
      <w:pPr>
        <w:pStyle w:val="Paragraphedeliste"/>
        <w:numPr>
          <w:ilvl w:val="0"/>
          <w:numId w:val="1"/>
        </w:numPr>
      </w:pPr>
      <w:r>
        <w:t xml:space="preserve">Power </w:t>
      </w:r>
      <w:proofErr w:type="spellStart"/>
      <w:r>
        <w:t>supply</w:t>
      </w:r>
      <w:proofErr w:type="spellEnd"/>
      <w:r>
        <w:br/>
        <w:t xml:space="preserve">The power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a standard 9V non-rechargeable </w:t>
      </w:r>
      <w:proofErr w:type="spellStart"/>
      <w:r>
        <w:t>battery</w:t>
      </w:r>
      <w:proofErr w:type="spellEnd"/>
      <w:r>
        <w:t xml:space="preserve">. The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accessible by </w:t>
      </w:r>
      <w:proofErr w:type="spellStart"/>
      <w:r>
        <w:t>removing</w:t>
      </w:r>
      <w:proofErr w:type="spellEnd"/>
      <w:r>
        <w:t xml:space="preserve"> the </w:t>
      </w:r>
      <w:proofErr w:type="spellStart"/>
      <w:r>
        <w:t>assembly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can</w:t>
      </w:r>
      <w:proofErr w:type="spellEnd"/>
      <w:r>
        <w:t xml:space="preserve">, and the </w:t>
      </w:r>
      <w:proofErr w:type="spellStart"/>
      <w:r>
        <w:t>battery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heavy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firmly</w:t>
      </w:r>
      <w:proofErr w:type="spellEnd"/>
      <w:r>
        <w:t xml:space="preserve"> </w:t>
      </w:r>
      <w:proofErr w:type="spellStart"/>
      <w:r>
        <w:t>secured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plates. A master switch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accessed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hole</w:t>
      </w:r>
      <w:proofErr w:type="spellEnd"/>
      <w:r>
        <w:t xml:space="preserve"> in the </w:t>
      </w:r>
      <w:proofErr w:type="spellStart"/>
      <w:r>
        <w:t>can</w:t>
      </w:r>
      <w:proofErr w:type="spellEnd"/>
      <w:r>
        <w:t>.</w:t>
      </w:r>
    </w:p>
    <w:p w:rsidR="00384127" w:rsidRDefault="00384127" w:rsidP="00384127">
      <w:pPr>
        <w:pStyle w:val="Paragraphedeliste"/>
        <w:numPr>
          <w:ilvl w:val="0"/>
          <w:numId w:val="1"/>
        </w:numPr>
      </w:pPr>
      <w:r>
        <w:t>Parachute/</w:t>
      </w:r>
      <w:proofErr w:type="spellStart"/>
      <w:r>
        <w:t>recovery</w:t>
      </w:r>
      <w:proofErr w:type="spellEnd"/>
      <w:r>
        <w:br/>
        <w:t xml:space="preserve">The parachute has been made by </w:t>
      </w:r>
      <w:proofErr w:type="spellStart"/>
      <w:r>
        <w:t>sewing</w:t>
      </w:r>
      <w:proofErr w:type="spellEnd"/>
      <w:r>
        <w:t xml:space="preserve"> 12 kite-nylon gores </w:t>
      </w:r>
      <w:proofErr w:type="spellStart"/>
      <w:r>
        <w:t>together</w:t>
      </w:r>
      <w:proofErr w:type="spellEnd"/>
      <w:r>
        <w:t xml:space="preserve">. The </w:t>
      </w:r>
      <w:proofErr w:type="spellStart"/>
      <w:r>
        <w:t>shape</w:t>
      </w:r>
      <w:proofErr w:type="spellEnd"/>
      <w:r>
        <w:t xml:space="preserve"> of the gores has been </w:t>
      </w:r>
      <w:proofErr w:type="spellStart"/>
      <w:r>
        <w:t>calculated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half-sphere</w:t>
      </w:r>
      <w:proofErr w:type="spellEnd"/>
      <w:r>
        <w:t xml:space="preserve"> parachute, </w:t>
      </w:r>
      <w:proofErr w:type="spellStart"/>
      <w:r>
        <w:t>with</w:t>
      </w:r>
      <w:proofErr w:type="spellEnd"/>
      <w:r>
        <w:t xml:space="preserve"> a central </w:t>
      </w:r>
      <w:proofErr w:type="spellStart"/>
      <w:r>
        <w:t>hole</w:t>
      </w:r>
      <w:proofErr w:type="spellEnd"/>
      <w:r>
        <w:t xml:space="preserve"> for </w:t>
      </w:r>
      <w:proofErr w:type="spellStart"/>
      <w:r>
        <w:t>stability</w:t>
      </w:r>
      <w:proofErr w:type="spellEnd"/>
      <w:r>
        <w:t xml:space="preserve">. The parachute </w:t>
      </w:r>
      <w:proofErr w:type="spellStart"/>
      <w:r>
        <w:t>color</w:t>
      </w:r>
      <w:proofErr w:type="spellEnd"/>
      <w:r>
        <w:t xml:space="preserve"> has been </w:t>
      </w:r>
      <w:proofErr w:type="spellStart"/>
      <w:r>
        <w:t>designed</w:t>
      </w:r>
      <w:proofErr w:type="spellEnd"/>
      <w:r>
        <w:t xml:space="preserve"> for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>.</w:t>
      </w:r>
    </w:p>
    <w:p w:rsidR="004E31B5" w:rsidRDefault="00384127" w:rsidP="004E31B5">
      <w:pPr>
        <w:pStyle w:val="Paragraphedeliste"/>
        <w:numPr>
          <w:ilvl w:val="0"/>
          <w:numId w:val="1"/>
        </w:numPr>
      </w:pPr>
      <w:proofErr w:type="spellStart"/>
      <w:r>
        <w:lastRenderedPageBreak/>
        <w:t>Antenna</w:t>
      </w:r>
      <w:proofErr w:type="spellEnd"/>
      <w:r>
        <w:br/>
        <w:t xml:space="preserve">The </w:t>
      </w:r>
      <w:proofErr w:type="spellStart"/>
      <w:r>
        <w:t>onboard</w:t>
      </w:r>
      <w:proofErr w:type="spellEnd"/>
      <w:r>
        <w:t xml:space="preserve"> </w:t>
      </w:r>
      <w:proofErr w:type="spellStart"/>
      <w:r>
        <w:t>antenna</w:t>
      </w:r>
      <w:proofErr w:type="spellEnd"/>
      <w:r>
        <w:t xml:space="preserve"> has been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unchanged</w:t>
      </w:r>
      <w:proofErr w:type="spellEnd"/>
      <w:r>
        <w:t xml:space="preserve"> : </w:t>
      </w:r>
      <w:proofErr w:type="gramStart"/>
      <w:r>
        <w:t>a</w:t>
      </w:r>
      <w:proofErr w:type="gramEnd"/>
      <w:r>
        <w:t xml:space="preserve"> quarter </w:t>
      </w:r>
      <w:proofErr w:type="spellStart"/>
      <w:r>
        <w:t>wavelength</w:t>
      </w:r>
      <w:proofErr w:type="spellEnd"/>
      <w:r>
        <w:t xml:space="preserve"> </w:t>
      </w:r>
      <w:proofErr w:type="spellStart"/>
      <w:r w:rsidR="004E31B5">
        <w:t>copper</w:t>
      </w:r>
      <w:proofErr w:type="spellEnd"/>
      <w:r w:rsidR="004E31B5">
        <w:t xml:space="preserve"> </w:t>
      </w:r>
      <w:proofErr w:type="spellStart"/>
      <w:r w:rsidR="004E31B5">
        <w:t>wire</w:t>
      </w:r>
      <w:proofErr w:type="spellEnd"/>
      <w:r w:rsidR="004E31B5">
        <w:t xml:space="preserve">, </w:t>
      </w:r>
      <w:proofErr w:type="spellStart"/>
      <w:r w:rsidR="004E31B5">
        <w:t>hanging</w:t>
      </w:r>
      <w:proofErr w:type="spellEnd"/>
      <w:r w:rsidR="004E31B5">
        <w:t xml:space="preserve"> out of the </w:t>
      </w:r>
      <w:proofErr w:type="spellStart"/>
      <w:r w:rsidR="004E31B5">
        <w:t>metal</w:t>
      </w:r>
      <w:proofErr w:type="spellEnd"/>
      <w:r w:rsidR="004E31B5">
        <w:t xml:space="preserve"> structure of the </w:t>
      </w:r>
      <w:proofErr w:type="spellStart"/>
      <w:r w:rsidR="004E31B5">
        <w:t>can</w:t>
      </w:r>
      <w:proofErr w:type="spellEnd"/>
      <w:r w:rsidR="004E31B5">
        <w:t xml:space="preserve">. </w:t>
      </w:r>
      <w:r w:rsidR="004E31B5">
        <w:br/>
        <w:t xml:space="preserve">The </w:t>
      </w:r>
      <w:proofErr w:type="spellStart"/>
      <w:r w:rsidR="004E31B5">
        <w:t>ground</w:t>
      </w:r>
      <w:proofErr w:type="spellEnd"/>
      <w:r w:rsidR="004E31B5">
        <w:t xml:space="preserve"> station </w:t>
      </w:r>
      <w:proofErr w:type="spellStart"/>
      <w:r w:rsidR="004E31B5">
        <w:t>antenna</w:t>
      </w:r>
      <w:proofErr w:type="spellEnd"/>
      <w:r w:rsidR="004E31B5">
        <w:t xml:space="preserve"> has been </w:t>
      </w:r>
      <w:proofErr w:type="spellStart"/>
      <w:r w:rsidR="004E31B5">
        <w:t>modified</w:t>
      </w:r>
      <w:proofErr w:type="spellEnd"/>
      <w:r w:rsidR="004E31B5">
        <w:t xml:space="preserve"> to </w:t>
      </w:r>
      <w:proofErr w:type="spellStart"/>
      <w:r w:rsidR="004E31B5">
        <w:t>strengthen</w:t>
      </w:r>
      <w:proofErr w:type="spellEnd"/>
      <w:r w:rsidR="004E31B5">
        <w:t xml:space="preserve"> the signal. </w:t>
      </w:r>
      <w:proofErr w:type="spellStart"/>
      <w:r w:rsidR="004E31B5">
        <w:t>We</w:t>
      </w:r>
      <w:proofErr w:type="spellEnd"/>
      <w:r w:rsidR="004E31B5">
        <w:t xml:space="preserve"> </w:t>
      </w:r>
      <w:proofErr w:type="spellStart"/>
      <w:r w:rsidR="004E31B5">
        <w:t>decided</w:t>
      </w:r>
      <w:proofErr w:type="spellEnd"/>
      <w:r w:rsidR="004E31B5">
        <w:t xml:space="preserve"> to use the </w:t>
      </w:r>
      <w:proofErr w:type="spellStart"/>
      <w:r w:rsidR="004E31B5">
        <w:t>Yaki</w:t>
      </w:r>
      <w:proofErr w:type="spellEnd"/>
      <w:r w:rsidR="004E31B5">
        <w:t xml:space="preserve">, or </w:t>
      </w:r>
      <w:proofErr w:type="spellStart"/>
      <w:r w:rsidR="004E31B5">
        <w:t>rake</w:t>
      </w:r>
      <w:proofErr w:type="spellEnd"/>
      <w:r w:rsidR="004E31B5">
        <w:t xml:space="preserve"> </w:t>
      </w:r>
      <w:proofErr w:type="spellStart"/>
      <w:r w:rsidR="004E31B5">
        <w:t>desing</w:t>
      </w:r>
      <w:proofErr w:type="spellEnd"/>
      <w:r w:rsidR="004E31B5">
        <w:t xml:space="preserve"> </w:t>
      </w:r>
      <w:proofErr w:type="spellStart"/>
      <w:r w:rsidR="004E31B5">
        <w:t>with</w:t>
      </w:r>
      <w:proofErr w:type="spellEnd"/>
      <w:r w:rsidR="004E31B5">
        <w:t xml:space="preserve"> progressive </w:t>
      </w:r>
      <w:proofErr w:type="spellStart"/>
      <w:r w:rsidR="004E31B5">
        <w:t>spacing</w:t>
      </w:r>
      <w:proofErr w:type="spellEnd"/>
      <w:r w:rsidR="004E31B5">
        <w:t xml:space="preserve">, made of aluminium </w:t>
      </w:r>
      <w:proofErr w:type="spellStart"/>
      <w:r w:rsidR="004E31B5">
        <w:t>rods</w:t>
      </w:r>
      <w:proofErr w:type="spellEnd"/>
      <w:r w:rsidR="004E31B5">
        <w:t xml:space="preserve"> and a </w:t>
      </w:r>
      <w:proofErr w:type="spellStart"/>
      <w:r w:rsidR="004E31B5">
        <w:t>wooden</w:t>
      </w:r>
      <w:proofErr w:type="spellEnd"/>
      <w:r w:rsidR="004E31B5">
        <w:t xml:space="preserve"> </w:t>
      </w:r>
      <w:proofErr w:type="spellStart"/>
      <w:r w:rsidR="004E31B5">
        <w:t>bom</w:t>
      </w:r>
      <w:proofErr w:type="spellEnd"/>
      <w:r w:rsidR="004E31B5">
        <w:t xml:space="preserve">. The signal </w:t>
      </w:r>
      <w:proofErr w:type="spellStart"/>
      <w:r w:rsidR="004E31B5">
        <w:t>receptor</w:t>
      </w:r>
      <w:proofErr w:type="spellEnd"/>
      <w:r w:rsidR="004E31B5">
        <w:t xml:space="preserve"> </w:t>
      </w:r>
      <w:proofErr w:type="spellStart"/>
      <w:r w:rsidR="004E31B5">
        <w:t>consists</w:t>
      </w:r>
      <w:proofErr w:type="spellEnd"/>
      <w:r w:rsidR="004E31B5">
        <w:t xml:space="preserve"> of </w:t>
      </w:r>
      <w:proofErr w:type="spellStart"/>
      <w:r w:rsidR="004E31B5">
        <w:t>two</w:t>
      </w:r>
      <w:proofErr w:type="spellEnd"/>
      <w:r w:rsidR="004E31B5">
        <w:t xml:space="preserve"> </w:t>
      </w:r>
      <w:proofErr w:type="gramStart"/>
      <w:r w:rsidR="004E31B5">
        <w:t>quarter</w:t>
      </w:r>
      <w:proofErr w:type="gramEnd"/>
      <w:r w:rsidR="004E31B5">
        <w:t xml:space="preserve"> </w:t>
      </w:r>
      <w:proofErr w:type="spellStart"/>
      <w:r w:rsidR="004E31B5">
        <w:t>wavelength</w:t>
      </w:r>
      <w:proofErr w:type="spellEnd"/>
      <w:r w:rsidR="004E31B5">
        <w:t xml:space="preserve"> </w:t>
      </w:r>
      <w:proofErr w:type="spellStart"/>
      <w:r w:rsidR="004E31B5">
        <w:t>dipoles</w:t>
      </w:r>
      <w:proofErr w:type="spellEnd"/>
      <w:r w:rsidR="004E31B5">
        <w:t xml:space="preserve">. The </w:t>
      </w:r>
      <w:proofErr w:type="spellStart"/>
      <w:r w:rsidR="004E31B5">
        <w:t>space</w:t>
      </w:r>
      <w:proofErr w:type="spellEnd"/>
      <w:r w:rsidR="004E31B5">
        <w:t xml:space="preserve"> </w:t>
      </w:r>
      <w:proofErr w:type="spellStart"/>
      <w:r w:rsidR="004E31B5">
        <w:t>between</w:t>
      </w:r>
      <w:proofErr w:type="spellEnd"/>
      <w:r w:rsidR="004E31B5">
        <w:t xml:space="preserve"> the </w:t>
      </w:r>
      <w:proofErr w:type="spellStart"/>
      <w:r w:rsidR="004E31B5">
        <w:t>director</w:t>
      </w:r>
      <w:proofErr w:type="spellEnd"/>
      <w:r w:rsidR="004E31B5">
        <w:t xml:space="preserve"> </w:t>
      </w:r>
      <w:proofErr w:type="spellStart"/>
      <w:r w:rsidR="004E31B5">
        <w:t>rods</w:t>
      </w:r>
      <w:proofErr w:type="spellEnd"/>
      <w:r w:rsidR="004E31B5">
        <w:t xml:space="preserve"> </w:t>
      </w:r>
      <w:proofErr w:type="spellStart"/>
      <w:r w:rsidR="004E31B5">
        <w:t>increases</w:t>
      </w:r>
      <w:proofErr w:type="spellEnd"/>
      <w:r w:rsidR="004E31B5">
        <w:t xml:space="preserve"> as the distance </w:t>
      </w:r>
      <w:proofErr w:type="spellStart"/>
      <w:r w:rsidR="004E31B5">
        <w:t>from</w:t>
      </w:r>
      <w:proofErr w:type="spellEnd"/>
      <w:r w:rsidR="004E31B5">
        <w:t xml:space="preserve"> the </w:t>
      </w:r>
      <w:proofErr w:type="spellStart"/>
      <w:r w:rsidR="004E31B5">
        <w:t>receptor</w:t>
      </w:r>
      <w:proofErr w:type="spellEnd"/>
      <w:r w:rsidR="004E31B5">
        <w:t xml:space="preserve"> </w:t>
      </w:r>
      <w:proofErr w:type="spellStart"/>
      <w:r w:rsidR="004E31B5">
        <w:t>increases</w:t>
      </w:r>
      <w:proofErr w:type="spellEnd"/>
      <w:r w:rsidR="004E31B5">
        <w:t xml:space="preserve">. Distances </w:t>
      </w:r>
      <w:proofErr w:type="spellStart"/>
      <w:r w:rsidR="004E31B5">
        <w:t>between</w:t>
      </w:r>
      <w:proofErr w:type="spellEnd"/>
      <w:r w:rsidR="004E31B5">
        <w:t xml:space="preserve"> </w:t>
      </w:r>
      <w:proofErr w:type="spellStart"/>
      <w:r w:rsidR="004E31B5">
        <w:t>reflector</w:t>
      </w:r>
      <w:proofErr w:type="spellEnd"/>
      <w:r w:rsidR="004E31B5">
        <w:t xml:space="preserve">, </w:t>
      </w:r>
      <w:proofErr w:type="spellStart"/>
      <w:r w:rsidR="004E31B5">
        <w:t>receptor</w:t>
      </w:r>
      <w:proofErr w:type="spellEnd"/>
      <w:r w:rsidR="004E31B5">
        <w:t xml:space="preserve"> </w:t>
      </w:r>
      <w:proofErr w:type="spellStart"/>
      <w:r w:rsidR="004E31B5">
        <w:t>dipole</w:t>
      </w:r>
      <w:proofErr w:type="spellEnd"/>
      <w:r w:rsidR="004E31B5">
        <w:t xml:space="preserve"> and </w:t>
      </w:r>
      <w:proofErr w:type="spellStart"/>
      <w:r w:rsidR="004E31B5">
        <w:t>directors</w:t>
      </w:r>
      <w:proofErr w:type="spellEnd"/>
      <w:r w:rsidR="004E31B5">
        <w:t xml:space="preserve"> are </w:t>
      </w:r>
      <w:proofErr w:type="spellStart"/>
      <w:r w:rsidR="004E31B5">
        <w:t>obtained</w:t>
      </w:r>
      <w:proofErr w:type="spellEnd"/>
      <w:r w:rsidR="004E31B5">
        <w:t xml:space="preserve"> </w:t>
      </w:r>
      <w:proofErr w:type="spellStart"/>
      <w:r w:rsidR="004E31B5">
        <w:t>from</w:t>
      </w:r>
      <w:proofErr w:type="spellEnd"/>
      <w:r w:rsidR="004E31B5">
        <w:t xml:space="preserve"> </w:t>
      </w:r>
      <w:proofErr w:type="spellStart"/>
      <w:r w:rsidR="004E31B5">
        <w:t>antenna</w:t>
      </w:r>
      <w:proofErr w:type="spellEnd"/>
      <w:r w:rsidR="004E31B5">
        <w:t xml:space="preserve"> </w:t>
      </w:r>
      <w:proofErr w:type="spellStart"/>
      <w:r w:rsidR="004E31B5">
        <w:t>calculators</w:t>
      </w:r>
      <w:proofErr w:type="spellEnd"/>
      <w:r w:rsidR="004E31B5">
        <w:t xml:space="preserve">. </w:t>
      </w:r>
      <w:proofErr w:type="spellStart"/>
      <w:r w:rsidR="004E31B5">
        <w:t>since</w:t>
      </w:r>
      <w:proofErr w:type="spellEnd"/>
      <w:r w:rsidR="004E31B5">
        <w:t xml:space="preserve"> </w:t>
      </w:r>
      <w:proofErr w:type="spellStart"/>
      <w:r w:rsidR="004E31B5">
        <w:t>there</w:t>
      </w:r>
      <w:proofErr w:type="spellEnd"/>
      <w:r w:rsidR="004E31B5">
        <w:t xml:space="preserve"> are </w:t>
      </w:r>
      <w:proofErr w:type="spellStart"/>
      <w:r w:rsidR="004E31B5">
        <w:t>numerous</w:t>
      </w:r>
      <w:proofErr w:type="spellEnd"/>
      <w:r w:rsidR="004E31B5">
        <w:t xml:space="preserve"> </w:t>
      </w:r>
      <w:proofErr w:type="spellStart"/>
      <w:r w:rsidR="004E31B5">
        <w:t>results</w:t>
      </w:r>
      <w:proofErr w:type="spellEnd"/>
      <w:r w:rsidR="004E31B5">
        <w:t xml:space="preserve"> (as </w:t>
      </w:r>
      <w:proofErr w:type="spellStart"/>
      <w:r w:rsidR="004E31B5">
        <w:t>much</w:t>
      </w:r>
      <w:proofErr w:type="spellEnd"/>
      <w:r w:rsidR="004E31B5">
        <w:t xml:space="preserve"> as </w:t>
      </w:r>
      <w:proofErr w:type="spellStart"/>
      <w:r w:rsidR="004E31B5">
        <w:t>calculators</w:t>
      </w:r>
      <w:proofErr w:type="spellEnd"/>
      <w:r w:rsidR="004E31B5">
        <w:t xml:space="preserve">), the </w:t>
      </w:r>
      <w:proofErr w:type="spellStart"/>
      <w:r w:rsidR="004E31B5">
        <w:t>antenna</w:t>
      </w:r>
      <w:proofErr w:type="spellEnd"/>
      <w:r w:rsidR="004E31B5">
        <w:t xml:space="preserve"> </w:t>
      </w:r>
      <w:proofErr w:type="spellStart"/>
      <w:r w:rsidR="004E31B5">
        <w:t>can</w:t>
      </w:r>
      <w:proofErr w:type="spellEnd"/>
      <w:r w:rsidR="004E31B5">
        <w:t xml:space="preserve"> </w:t>
      </w:r>
      <w:proofErr w:type="spellStart"/>
      <w:r w:rsidR="004E31B5">
        <w:t>be</w:t>
      </w:r>
      <w:proofErr w:type="spellEnd"/>
      <w:r w:rsidR="004E31B5">
        <w:t xml:space="preserve"> </w:t>
      </w:r>
      <w:proofErr w:type="spellStart"/>
      <w:r w:rsidR="004E31B5">
        <w:t>trimmed</w:t>
      </w:r>
      <w:proofErr w:type="spellEnd"/>
      <w:r w:rsidR="004E31B5">
        <w:t xml:space="preserve"> : the </w:t>
      </w:r>
      <w:proofErr w:type="spellStart"/>
      <w:r w:rsidR="004E31B5">
        <w:t>length</w:t>
      </w:r>
      <w:proofErr w:type="spellEnd"/>
      <w:r w:rsidR="004E31B5">
        <w:t xml:space="preserve"> of the </w:t>
      </w:r>
      <w:proofErr w:type="spellStart"/>
      <w:r w:rsidR="004E31B5">
        <w:t>rods</w:t>
      </w:r>
      <w:proofErr w:type="spellEnd"/>
      <w:r w:rsidR="004E31B5">
        <w:t xml:space="preserve"> </w:t>
      </w:r>
      <w:proofErr w:type="spellStart"/>
      <w:r w:rsidR="004E31B5">
        <w:t>can</w:t>
      </w:r>
      <w:proofErr w:type="spellEnd"/>
      <w:r w:rsidR="004E31B5">
        <w:t xml:space="preserve"> </w:t>
      </w:r>
      <w:proofErr w:type="spellStart"/>
      <w:r w:rsidR="004E31B5">
        <w:t>be</w:t>
      </w:r>
      <w:proofErr w:type="spellEnd"/>
      <w:r w:rsidR="004E31B5">
        <w:t xml:space="preserve"> </w:t>
      </w:r>
      <w:proofErr w:type="spellStart"/>
      <w:r w:rsidR="004E31B5">
        <w:t>slightly</w:t>
      </w:r>
      <w:proofErr w:type="spellEnd"/>
      <w:r w:rsidR="004E31B5">
        <w:t xml:space="preserve"> </w:t>
      </w:r>
      <w:proofErr w:type="spellStart"/>
      <w:r w:rsidR="004E31B5">
        <w:t>adjusted</w:t>
      </w:r>
      <w:proofErr w:type="spellEnd"/>
      <w:r w:rsidR="004E31B5">
        <w:t xml:space="preserve"> by a </w:t>
      </w:r>
      <w:proofErr w:type="spellStart"/>
      <w:r w:rsidR="004E31B5">
        <w:t>telescopic</w:t>
      </w:r>
      <w:proofErr w:type="spellEnd"/>
      <w:r w:rsidR="004E31B5">
        <w:t xml:space="preserve"> design, and the distances </w:t>
      </w:r>
      <w:proofErr w:type="spellStart"/>
      <w:r w:rsidR="004E31B5">
        <w:t>between</w:t>
      </w:r>
      <w:proofErr w:type="spellEnd"/>
      <w:r w:rsidR="004E31B5">
        <w:t xml:space="preserve"> the </w:t>
      </w:r>
      <w:proofErr w:type="spellStart"/>
      <w:r w:rsidR="004E31B5">
        <w:t>rods</w:t>
      </w:r>
      <w:proofErr w:type="spellEnd"/>
      <w:r w:rsidR="004E31B5">
        <w:t xml:space="preserve"> </w:t>
      </w:r>
      <w:proofErr w:type="spellStart"/>
      <w:r w:rsidR="004E31B5">
        <w:t>can</w:t>
      </w:r>
      <w:proofErr w:type="spellEnd"/>
      <w:r w:rsidR="004E31B5">
        <w:t xml:space="preserve"> </w:t>
      </w:r>
      <w:proofErr w:type="spellStart"/>
      <w:r w:rsidR="004E31B5">
        <w:t>be</w:t>
      </w:r>
      <w:proofErr w:type="spellEnd"/>
      <w:r w:rsidR="004E31B5">
        <w:t xml:space="preserve"> </w:t>
      </w:r>
      <w:proofErr w:type="spellStart"/>
      <w:r w:rsidR="004E31B5">
        <w:t>adjusted</w:t>
      </w:r>
      <w:proofErr w:type="spellEnd"/>
      <w:r w:rsidR="004E31B5">
        <w:t xml:space="preserve"> </w:t>
      </w:r>
      <w:proofErr w:type="spellStart"/>
      <w:r w:rsidR="004E31B5">
        <w:t>thanks</w:t>
      </w:r>
      <w:proofErr w:type="spellEnd"/>
      <w:r w:rsidR="004E31B5">
        <w:t xml:space="preserve"> to the </w:t>
      </w:r>
      <w:proofErr w:type="spellStart"/>
      <w:r w:rsidR="004E31B5">
        <w:t>pre-drilled</w:t>
      </w:r>
      <w:proofErr w:type="spellEnd"/>
      <w:r w:rsidR="004E31B5">
        <w:t xml:space="preserve"> </w:t>
      </w:r>
      <w:proofErr w:type="spellStart"/>
      <w:r w:rsidR="004E31B5">
        <w:t>wooden</w:t>
      </w:r>
      <w:proofErr w:type="spellEnd"/>
      <w:r w:rsidR="004E31B5">
        <w:t xml:space="preserve"> </w:t>
      </w:r>
      <w:proofErr w:type="spellStart"/>
      <w:r w:rsidR="004E31B5">
        <w:t>bom</w:t>
      </w:r>
      <w:proofErr w:type="spellEnd"/>
      <w:r w:rsidR="004E31B5">
        <w:t xml:space="preserve">. </w:t>
      </w:r>
    </w:p>
    <w:p w:rsidR="004E31B5" w:rsidRDefault="004E31B5" w:rsidP="004E31B5">
      <w:proofErr w:type="spellStart"/>
      <w:r>
        <w:t>PROGRAMMING</w:t>
      </w:r>
      <w:proofErr w:type="spellEnd"/>
    </w:p>
    <w:p w:rsidR="004E31B5" w:rsidRDefault="004E31B5" w:rsidP="004E31B5">
      <w:r>
        <w:t xml:space="preserve">The </w:t>
      </w:r>
      <w:proofErr w:type="spellStart"/>
      <w:r>
        <w:t>programming</w:t>
      </w:r>
      <w:proofErr w:type="spellEnd"/>
      <w:r>
        <w:t xml:space="preserve"> </w:t>
      </w:r>
      <w:r w:rsidR="000F7E39">
        <w:t xml:space="preserve">has been made </w:t>
      </w:r>
      <w:proofErr w:type="spellStart"/>
      <w:r w:rsidR="000F7E39">
        <w:t>straigthforward</w:t>
      </w:r>
      <w:proofErr w:type="spellEnd"/>
      <w:r w:rsidR="000F7E39">
        <w:t xml:space="preserve">. </w:t>
      </w:r>
      <w:proofErr w:type="spellStart"/>
      <w:r w:rsidR="000F7E39">
        <w:t>Because</w:t>
      </w:r>
      <w:proofErr w:type="spellEnd"/>
      <w:r w:rsidR="000F7E39">
        <w:t xml:space="preserve"> </w:t>
      </w:r>
      <w:proofErr w:type="spellStart"/>
      <w:r w:rsidR="000F7E39">
        <w:t>using</w:t>
      </w:r>
      <w:proofErr w:type="spellEnd"/>
      <w:r w:rsidR="000F7E39">
        <w:t xml:space="preserve"> data </w:t>
      </w:r>
      <w:proofErr w:type="spellStart"/>
      <w:r w:rsidR="000F7E39">
        <w:t>sheets</w:t>
      </w:r>
      <w:proofErr w:type="spellEnd"/>
      <w:r w:rsidR="000F7E39">
        <w:t xml:space="preserve"> </w:t>
      </w:r>
      <w:proofErr w:type="spellStart"/>
      <w:r w:rsidR="000F7E39">
        <w:t>didn’t</w:t>
      </w:r>
      <w:proofErr w:type="spellEnd"/>
      <w:r w:rsidR="000F7E39">
        <w:t xml:space="preserve"> </w:t>
      </w:r>
      <w:proofErr w:type="spellStart"/>
      <w:r w:rsidR="000F7E39">
        <w:t>give</w:t>
      </w:r>
      <w:proofErr w:type="spellEnd"/>
      <w:r w:rsidR="000F7E39">
        <w:t xml:space="preserve"> </w:t>
      </w:r>
      <w:proofErr w:type="spellStart"/>
      <w:r w:rsidR="000F7E39">
        <w:t>satisfactory</w:t>
      </w:r>
      <w:proofErr w:type="spellEnd"/>
      <w:r w:rsidR="000F7E39">
        <w:t xml:space="preserve"> </w:t>
      </w:r>
      <w:proofErr w:type="spellStart"/>
      <w:r w:rsidR="000F7E39">
        <w:t>results</w:t>
      </w:r>
      <w:proofErr w:type="spellEnd"/>
      <w:r w:rsidR="000F7E39">
        <w:t xml:space="preserve">, and </w:t>
      </w:r>
      <w:proofErr w:type="spellStart"/>
      <w:r w:rsidR="000F7E39">
        <w:t>after</w:t>
      </w:r>
      <w:proofErr w:type="spellEnd"/>
      <w:r w:rsidR="000F7E39">
        <w:t xml:space="preserve"> </w:t>
      </w:r>
      <w:proofErr w:type="spellStart"/>
      <w:r w:rsidR="000F7E39">
        <w:t>seeking</w:t>
      </w:r>
      <w:proofErr w:type="spellEnd"/>
      <w:r w:rsidR="000F7E39">
        <w:t xml:space="preserve"> help </w:t>
      </w:r>
      <w:proofErr w:type="spellStart"/>
      <w:r w:rsidR="000F7E39">
        <w:t>from</w:t>
      </w:r>
      <w:proofErr w:type="spellEnd"/>
      <w:r w:rsidR="000F7E39">
        <w:t xml:space="preserve"> the </w:t>
      </w:r>
      <w:proofErr w:type="spellStart"/>
      <w:r w:rsidR="000F7E39">
        <w:t>Cansat</w:t>
      </w:r>
      <w:proofErr w:type="spellEnd"/>
      <w:r w:rsidR="000F7E39">
        <w:t xml:space="preserve"> support, </w:t>
      </w:r>
      <w:proofErr w:type="spellStart"/>
      <w:r w:rsidR="000F7E39">
        <w:t>we</w:t>
      </w:r>
      <w:proofErr w:type="spellEnd"/>
      <w:r w:rsidR="000F7E39">
        <w:t xml:space="preserve"> </w:t>
      </w:r>
      <w:proofErr w:type="spellStart"/>
      <w:r w:rsidR="000F7E39">
        <w:t>used</w:t>
      </w:r>
      <w:proofErr w:type="spellEnd"/>
      <w:r w:rsidR="000F7E39">
        <w:t xml:space="preserve"> </w:t>
      </w:r>
      <w:proofErr w:type="spellStart"/>
      <w:r w:rsidR="000F7E39">
        <w:t>only</w:t>
      </w:r>
      <w:proofErr w:type="spellEnd"/>
      <w:r w:rsidR="000F7E39">
        <w:t xml:space="preserve"> </w:t>
      </w:r>
      <w:proofErr w:type="spellStart"/>
      <w:r w:rsidR="000F7E39">
        <w:t>equations</w:t>
      </w:r>
      <w:proofErr w:type="spellEnd"/>
      <w:r w:rsidR="000F7E39">
        <w:t xml:space="preserve"> </w:t>
      </w:r>
      <w:proofErr w:type="spellStart"/>
      <w:r w:rsidR="000F7E39">
        <w:t>from</w:t>
      </w:r>
      <w:proofErr w:type="spellEnd"/>
      <w:r w:rsidR="000F7E39">
        <w:t xml:space="preserve"> calibration </w:t>
      </w:r>
      <w:proofErr w:type="spellStart"/>
      <w:r w:rsidR="000F7E39">
        <w:t>curves</w:t>
      </w:r>
      <w:proofErr w:type="spellEnd"/>
      <w:r w:rsidR="000F7E39">
        <w:t xml:space="preserve">. The </w:t>
      </w:r>
      <w:proofErr w:type="spellStart"/>
      <w:r w:rsidR="000F7E39">
        <w:t>raw</w:t>
      </w:r>
      <w:proofErr w:type="spellEnd"/>
      <w:r w:rsidR="000F7E39">
        <w:t xml:space="preserve"> data are </w:t>
      </w:r>
      <w:proofErr w:type="spellStart"/>
      <w:r w:rsidR="000F7E39">
        <w:t>transformed</w:t>
      </w:r>
      <w:proofErr w:type="spellEnd"/>
      <w:r w:rsidR="000F7E39">
        <w:t xml:space="preserve"> by </w:t>
      </w:r>
      <w:proofErr w:type="spellStart"/>
      <w:r w:rsidR="000F7E39">
        <w:t>functions</w:t>
      </w:r>
      <w:proofErr w:type="spellEnd"/>
      <w:r w:rsidR="000F7E39">
        <w:t xml:space="preserve"> to </w:t>
      </w:r>
      <w:proofErr w:type="spellStart"/>
      <w:r w:rsidR="000F7E39">
        <w:t>useable</w:t>
      </w:r>
      <w:proofErr w:type="spellEnd"/>
      <w:r w:rsidR="000F7E39">
        <w:t xml:space="preserve"> data, </w:t>
      </w:r>
      <w:proofErr w:type="spellStart"/>
      <w:r w:rsidR="000F7E39">
        <w:t>like</w:t>
      </w:r>
      <w:proofErr w:type="spellEnd"/>
      <w:r w:rsidR="000F7E39">
        <w:t xml:space="preserve"> </w:t>
      </w:r>
      <w:proofErr w:type="spellStart"/>
      <w:r w:rsidR="000F7E39">
        <w:t>temperature</w:t>
      </w:r>
      <w:proofErr w:type="spellEnd"/>
      <w:r w:rsidR="000F7E39">
        <w:t>, pressure …</w:t>
      </w:r>
    </w:p>
    <w:p w:rsidR="000F7E39" w:rsidRDefault="000F7E39" w:rsidP="004E31B5">
      <w:r>
        <w:t xml:space="preserve">The programs (sketches) are </w:t>
      </w:r>
      <w:proofErr w:type="spellStart"/>
      <w:r>
        <w:t>simplified</w:t>
      </w:r>
      <w:proofErr w:type="spellEnd"/>
      <w:r>
        <w:t xml:space="preserve"> as </w:t>
      </w:r>
      <w:proofErr w:type="spellStart"/>
      <w:r>
        <w:t>much</w:t>
      </w:r>
      <w:proofErr w:type="spellEnd"/>
      <w:r>
        <w:t xml:space="preserve"> as possible by </w:t>
      </w:r>
      <w:proofErr w:type="spellStart"/>
      <w:r>
        <w:t>placing</w:t>
      </w:r>
      <w:proofErr w:type="spellEnd"/>
      <w:r>
        <w:t xml:space="preserve"> the </w:t>
      </w:r>
      <w:proofErr w:type="spellStart"/>
      <w:r>
        <w:t>complexity</w:t>
      </w:r>
      <w:proofErr w:type="spellEnd"/>
      <w:r>
        <w:t xml:space="preserve"> in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, and let the main program </w:t>
      </w:r>
      <w:proofErr w:type="spellStart"/>
      <w:r>
        <w:t>loop</w:t>
      </w:r>
      <w:proofErr w:type="spellEnd"/>
      <w:r>
        <w:t xml:space="preserve"> do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 : </w:t>
      </w:r>
    </w:p>
    <w:p w:rsidR="000F7E39" w:rsidRDefault="000F7E39" w:rsidP="000F7E39">
      <w:pPr>
        <w:pStyle w:val="Paragraphedeliste"/>
        <w:numPr>
          <w:ilvl w:val="0"/>
          <w:numId w:val="1"/>
        </w:numPr>
      </w:pPr>
      <w:proofErr w:type="spellStart"/>
      <w:r>
        <w:t>read</w:t>
      </w:r>
      <w:proofErr w:type="spellEnd"/>
      <w:r>
        <w:t xml:space="preserve"> the </w:t>
      </w:r>
      <w:proofErr w:type="spellStart"/>
      <w:r>
        <w:t>raw</w:t>
      </w:r>
      <w:proofErr w:type="spellEnd"/>
      <w:r>
        <w:t xml:space="preserve"> data</w:t>
      </w:r>
    </w:p>
    <w:p w:rsidR="000F7E39" w:rsidRDefault="000F7E39" w:rsidP="000F7E39">
      <w:pPr>
        <w:pStyle w:val="Paragraphedeliste"/>
        <w:numPr>
          <w:ilvl w:val="0"/>
          <w:numId w:val="1"/>
        </w:numPr>
      </w:pPr>
      <w:proofErr w:type="spellStart"/>
      <w:r>
        <w:t>pass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data to conversion </w:t>
      </w:r>
      <w:proofErr w:type="spellStart"/>
      <w:r>
        <w:t>functions</w:t>
      </w:r>
      <w:proofErr w:type="spellEnd"/>
    </w:p>
    <w:p w:rsidR="000F7E39" w:rsidRDefault="000F7E39" w:rsidP="000F7E39">
      <w:pPr>
        <w:pStyle w:val="Paragraphedeliste"/>
        <w:numPr>
          <w:ilvl w:val="0"/>
          <w:numId w:val="1"/>
        </w:numPr>
      </w:pPr>
      <w:r>
        <w:t xml:space="preserve">display the </w:t>
      </w:r>
      <w:proofErr w:type="spellStart"/>
      <w:r>
        <w:t>useable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.</w:t>
      </w:r>
    </w:p>
    <w:p w:rsidR="000F7E39" w:rsidRDefault="000F7E39" w:rsidP="000F7E39">
      <w:proofErr w:type="spellStart"/>
      <w:r>
        <w:t>TESTING</w:t>
      </w:r>
      <w:proofErr w:type="spellEnd"/>
    </w:p>
    <w:p w:rsidR="000F7E39" w:rsidRDefault="000F7E39" w:rsidP="000F7E39">
      <w:r>
        <w:t xml:space="preserve">The tests have been </w:t>
      </w:r>
      <w:proofErr w:type="spellStart"/>
      <w:r>
        <w:t>completed</w:t>
      </w:r>
      <w:proofErr w:type="spellEnd"/>
      <w:r>
        <w:t>.</w:t>
      </w:r>
    </w:p>
    <w:p w:rsidR="000F7E39" w:rsidRDefault="000F7E39" w:rsidP="000F7E39"/>
    <w:p w:rsidR="000F7E39" w:rsidRDefault="000F7E39" w:rsidP="000F7E39">
      <w:bookmarkStart w:id="0" w:name="_GoBack"/>
      <w:bookmarkEnd w:id="0"/>
    </w:p>
    <w:sectPr w:rsidR="000F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F20"/>
    <w:multiLevelType w:val="hybridMultilevel"/>
    <w:tmpl w:val="555079A8"/>
    <w:lvl w:ilvl="0" w:tplc="68F87C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9"/>
    <w:rsid w:val="000F7E39"/>
    <w:rsid w:val="00384127"/>
    <w:rsid w:val="004E31B5"/>
    <w:rsid w:val="007B2C40"/>
    <w:rsid w:val="00A42862"/>
    <w:rsid w:val="00A60EBE"/>
    <w:rsid w:val="00C93569"/>
    <w:rsid w:val="00F86637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1C"/>
  </w:style>
  <w:style w:type="paragraph" w:styleId="Titre1">
    <w:name w:val="heading 1"/>
    <w:basedOn w:val="Normal"/>
    <w:next w:val="Normal"/>
    <w:link w:val="Titre1Car"/>
    <w:uiPriority w:val="9"/>
    <w:qFormat/>
    <w:rsid w:val="00FF47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4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dejava">
    <w:name w:val="code java"/>
    <w:basedOn w:val="Normal"/>
    <w:next w:val="Normal"/>
    <w:qFormat/>
    <w:rsid w:val="00A42862"/>
    <w:pPr>
      <w:spacing w:line="240" w:lineRule="auto"/>
    </w:pPr>
    <w:rPr>
      <w:rFonts w:ascii="Courier New" w:hAnsi="Courier New"/>
      <w:sz w:val="20"/>
    </w:rPr>
  </w:style>
  <w:style w:type="paragraph" w:customStyle="1" w:styleId="Code">
    <w:name w:val="Code"/>
    <w:basedOn w:val="Sansinterligne"/>
    <w:qFormat/>
    <w:rsid w:val="00FF47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20"/>
    </w:rPr>
  </w:style>
  <w:style w:type="paragraph" w:styleId="Sansinterligne">
    <w:name w:val="No Spacing"/>
    <w:uiPriority w:val="1"/>
    <w:qFormat/>
    <w:rsid w:val="00FF471C"/>
    <w:pPr>
      <w:spacing w:after="0" w:line="240" w:lineRule="auto"/>
    </w:pPr>
  </w:style>
  <w:style w:type="character" w:customStyle="1" w:styleId="Titre1Car">
    <w:name w:val="Titre 1 Car"/>
    <w:link w:val="Titre1"/>
    <w:uiPriority w:val="9"/>
    <w:rsid w:val="00FF47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F4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84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1C"/>
  </w:style>
  <w:style w:type="paragraph" w:styleId="Titre1">
    <w:name w:val="heading 1"/>
    <w:basedOn w:val="Normal"/>
    <w:next w:val="Normal"/>
    <w:link w:val="Titre1Car"/>
    <w:uiPriority w:val="9"/>
    <w:qFormat/>
    <w:rsid w:val="00FF47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4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dejava">
    <w:name w:val="code java"/>
    <w:basedOn w:val="Normal"/>
    <w:next w:val="Normal"/>
    <w:qFormat/>
    <w:rsid w:val="00A42862"/>
    <w:pPr>
      <w:spacing w:line="240" w:lineRule="auto"/>
    </w:pPr>
    <w:rPr>
      <w:rFonts w:ascii="Courier New" w:hAnsi="Courier New"/>
      <w:sz w:val="20"/>
    </w:rPr>
  </w:style>
  <w:style w:type="paragraph" w:customStyle="1" w:styleId="Code">
    <w:name w:val="Code"/>
    <w:basedOn w:val="Sansinterligne"/>
    <w:qFormat/>
    <w:rsid w:val="00FF47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20"/>
    </w:rPr>
  </w:style>
  <w:style w:type="paragraph" w:styleId="Sansinterligne">
    <w:name w:val="No Spacing"/>
    <w:uiPriority w:val="1"/>
    <w:qFormat/>
    <w:rsid w:val="00FF471C"/>
    <w:pPr>
      <w:spacing w:after="0" w:line="240" w:lineRule="auto"/>
    </w:pPr>
  </w:style>
  <w:style w:type="character" w:customStyle="1" w:styleId="Titre1Car">
    <w:name w:val="Titre 1 Car"/>
    <w:link w:val="Titre1"/>
    <w:uiPriority w:val="9"/>
    <w:rsid w:val="00FF47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F4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8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TTL-scapplphys</dc:creator>
  <cp:lastModifiedBy>TTL-scapplphys</cp:lastModifiedBy>
  <cp:revision>1</cp:revision>
  <dcterms:created xsi:type="dcterms:W3CDTF">2018-03-17T23:48:00Z</dcterms:created>
  <dcterms:modified xsi:type="dcterms:W3CDTF">2018-03-18T00:57:00Z</dcterms:modified>
</cp:coreProperties>
</file>